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9EBC" w14:textId="74C5BBF3" w:rsidR="003A656F" w:rsidRPr="009760D5" w:rsidRDefault="003A656F" w:rsidP="003A656F">
      <w:pPr>
        <w:spacing w:after="0" w:line="240" w:lineRule="auto"/>
        <w:rPr>
          <w:rFonts w:ascii="Arial" w:hAnsi="Arial" w:cs="Arial"/>
          <w:b/>
        </w:rPr>
      </w:pPr>
      <w:r w:rsidRPr="009760D5">
        <w:rPr>
          <w:rFonts w:ascii="Arial" w:hAnsi="Arial" w:cs="Arial"/>
          <w:b/>
          <w:noProof/>
          <w:lang w:eastAsia="en-AU"/>
        </w:rPr>
        <w:drawing>
          <wp:anchor distT="0" distB="0" distL="114300" distR="114300" simplePos="0" relativeHeight="251658240" behindDoc="1" locked="0" layoutInCell="1" allowOverlap="1" wp14:anchorId="2FB79EFD" wp14:editId="2FB79EFE">
            <wp:simplePos x="0" y="0"/>
            <wp:positionH relativeFrom="column">
              <wp:posOffset>3810</wp:posOffset>
            </wp:positionH>
            <wp:positionV relativeFrom="paragraph">
              <wp:posOffset>-23495</wp:posOffset>
            </wp:positionV>
            <wp:extent cx="1583690" cy="1018540"/>
            <wp:effectExtent l="0" t="0" r="0" b="0"/>
            <wp:wrapSquare wrapText="bothSides"/>
            <wp:docPr id="3" name="Picture 3"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79EBD" w14:textId="77777777" w:rsidR="00D5022A" w:rsidRPr="00912C48" w:rsidRDefault="006C6AB7" w:rsidP="009760D5">
      <w:pPr>
        <w:spacing w:after="0" w:line="240" w:lineRule="auto"/>
        <w:jc w:val="center"/>
        <w:rPr>
          <w:rFonts w:ascii="Arial" w:hAnsi="Arial" w:cs="Arial"/>
          <w:b/>
          <w:sz w:val="32"/>
          <w:szCs w:val="32"/>
        </w:rPr>
      </w:pPr>
      <w:r>
        <w:rPr>
          <w:rFonts w:ascii="Arial" w:hAnsi="Arial" w:cs="Arial"/>
          <w:b/>
          <w:sz w:val="32"/>
          <w:szCs w:val="32"/>
        </w:rPr>
        <w:t>FILE RETRIEVAL REQUEST</w:t>
      </w:r>
    </w:p>
    <w:p w14:paraId="2FB79EBE" w14:textId="77777777" w:rsidR="00427FE4" w:rsidRPr="00CF6E11" w:rsidRDefault="00427FE4" w:rsidP="009760D5">
      <w:pPr>
        <w:spacing w:after="0" w:line="240" w:lineRule="auto"/>
        <w:jc w:val="center"/>
        <w:rPr>
          <w:rFonts w:ascii="Arial" w:hAnsi="Arial" w:cs="Arial"/>
          <w:b/>
          <w:sz w:val="32"/>
          <w:szCs w:val="32"/>
        </w:rPr>
      </w:pPr>
      <w:r w:rsidRPr="00CF6E11">
        <w:rPr>
          <w:rFonts w:ascii="Arial" w:hAnsi="Arial" w:cs="Arial"/>
          <w:b/>
          <w:sz w:val="32"/>
          <w:szCs w:val="32"/>
        </w:rPr>
        <w:t xml:space="preserve">Building </w:t>
      </w:r>
      <w:r w:rsidR="006C6AB7" w:rsidRPr="00CF6E11">
        <w:rPr>
          <w:rFonts w:ascii="Arial" w:hAnsi="Arial" w:cs="Arial"/>
          <w:b/>
          <w:sz w:val="32"/>
          <w:szCs w:val="32"/>
        </w:rPr>
        <w:t>Department</w:t>
      </w:r>
    </w:p>
    <w:p w14:paraId="2FB79EBF" w14:textId="77777777" w:rsidR="003A656F" w:rsidRDefault="003A656F" w:rsidP="003A656F">
      <w:pPr>
        <w:spacing w:after="0" w:line="240" w:lineRule="auto"/>
        <w:rPr>
          <w:rFonts w:ascii="Arial" w:hAnsi="Arial" w:cs="Arial"/>
        </w:rPr>
      </w:pPr>
    </w:p>
    <w:p w14:paraId="2FB79EC0" w14:textId="77777777" w:rsidR="003A656F" w:rsidRDefault="003A656F"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3454"/>
        <w:gridCol w:w="6174"/>
      </w:tblGrid>
      <w:tr w:rsidR="006C6AB7" w:rsidRPr="003A656F" w14:paraId="2FB79EC3" w14:textId="77777777" w:rsidTr="006C6AB7">
        <w:trPr>
          <w:trHeight w:val="340"/>
        </w:trPr>
        <w:tc>
          <w:tcPr>
            <w:tcW w:w="3510" w:type="dxa"/>
            <w:vMerge w:val="restart"/>
            <w:vAlign w:val="center"/>
          </w:tcPr>
          <w:p w14:paraId="2FB79EC1" w14:textId="77777777" w:rsidR="006C6AB7" w:rsidRPr="00153B65" w:rsidRDefault="006C6AB7" w:rsidP="00153B65">
            <w:pPr>
              <w:rPr>
                <w:rFonts w:ascii="Arial" w:hAnsi="Arial" w:cs="Arial"/>
                <w:b/>
              </w:rPr>
            </w:pPr>
            <w:r>
              <w:rPr>
                <w:rFonts w:ascii="Arial" w:hAnsi="Arial" w:cs="Arial"/>
                <w:b/>
              </w:rPr>
              <w:t>Property Address:</w:t>
            </w:r>
          </w:p>
        </w:tc>
        <w:tc>
          <w:tcPr>
            <w:tcW w:w="6344" w:type="dxa"/>
            <w:vAlign w:val="center"/>
          </w:tcPr>
          <w:p w14:paraId="2FB79EC2" w14:textId="77777777" w:rsidR="006C6AB7" w:rsidRPr="003A656F" w:rsidRDefault="006C6AB7" w:rsidP="00153B65">
            <w:pPr>
              <w:rPr>
                <w:rFonts w:ascii="Arial" w:hAnsi="Arial" w:cs="Arial"/>
              </w:rPr>
            </w:pPr>
          </w:p>
        </w:tc>
      </w:tr>
      <w:tr w:rsidR="006C6AB7" w:rsidRPr="003A656F" w14:paraId="2FB79EC6" w14:textId="77777777" w:rsidTr="006C6AB7">
        <w:trPr>
          <w:trHeight w:val="340"/>
        </w:trPr>
        <w:tc>
          <w:tcPr>
            <w:tcW w:w="3510" w:type="dxa"/>
            <w:vMerge/>
            <w:vAlign w:val="center"/>
          </w:tcPr>
          <w:p w14:paraId="2FB79EC4" w14:textId="77777777" w:rsidR="006C6AB7" w:rsidRPr="00153B65" w:rsidRDefault="006C6AB7" w:rsidP="00153B65">
            <w:pPr>
              <w:rPr>
                <w:rFonts w:ascii="Arial" w:hAnsi="Arial" w:cs="Arial"/>
                <w:b/>
              </w:rPr>
            </w:pPr>
          </w:p>
        </w:tc>
        <w:tc>
          <w:tcPr>
            <w:tcW w:w="6344" w:type="dxa"/>
            <w:vAlign w:val="center"/>
          </w:tcPr>
          <w:p w14:paraId="2FB79EC5" w14:textId="77777777" w:rsidR="006C6AB7" w:rsidRPr="003A656F" w:rsidRDefault="006C6AB7" w:rsidP="00153B65">
            <w:pPr>
              <w:rPr>
                <w:rFonts w:ascii="Arial" w:hAnsi="Arial" w:cs="Arial"/>
              </w:rPr>
            </w:pPr>
          </w:p>
        </w:tc>
      </w:tr>
      <w:tr w:rsidR="006C6AB7" w:rsidRPr="003A656F" w14:paraId="2FB79EC9" w14:textId="77777777" w:rsidTr="006C6AB7">
        <w:trPr>
          <w:trHeight w:val="340"/>
        </w:trPr>
        <w:tc>
          <w:tcPr>
            <w:tcW w:w="3510" w:type="dxa"/>
            <w:vAlign w:val="center"/>
          </w:tcPr>
          <w:p w14:paraId="2FB79EC7" w14:textId="77777777" w:rsidR="006C6AB7" w:rsidRPr="00153B65" w:rsidRDefault="006C6AB7" w:rsidP="00153B65">
            <w:pPr>
              <w:rPr>
                <w:rFonts w:ascii="Arial" w:hAnsi="Arial" w:cs="Arial"/>
                <w:b/>
              </w:rPr>
            </w:pPr>
            <w:r>
              <w:rPr>
                <w:rFonts w:ascii="Arial" w:hAnsi="Arial" w:cs="Arial"/>
                <w:b/>
              </w:rPr>
              <w:t>Property Assessment Number:</w:t>
            </w:r>
          </w:p>
        </w:tc>
        <w:tc>
          <w:tcPr>
            <w:tcW w:w="6344" w:type="dxa"/>
            <w:vAlign w:val="center"/>
          </w:tcPr>
          <w:p w14:paraId="2FB79EC8" w14:textId="77777777" w:rsidR="006C6AB7" w:rsidRPr="003A656F" w:rsidRDefault="006C6AB7" w:rsidP="00153B65">
            <w:pPr>
              <w:rPr>
                <w:rFonts w:ascii="Arial" w:hAnsi="Arial" w:cs="Arial"/>
              </w:rPr>
            </w:pPr>
          </w:p>
        </w:tc>
      </w:tr>
      <w:tr w:rsidR="006C6AB7" w:rsidRPr="003A656F" w14:paraId="2FB79ECC" w14:textId="77777777" w:rsidTr="006C6AB7">
        <w:trPr>
          <w:trHeight w:val="340"/>
        </w:trPr>
        <w:tc>
          <w:tcPr>
            <w:tcW w:w="3510" w:type="dxa"/>
            <w:vAlign w:val="center"/>
          </w:tcPr>
          <w:p w14:paraId="2FB79ECA" w14:textId="77777777" w:rsidR="006C6AB7" w:rsidRPr="003A656F" w:rsidRDefault="006C6AB7" w:rsidP="00153B65">
            <w:pPr>
              <w:rPr>
                <w:rFonts w:ascii="Arial" w:hAnsi="Arial" w:cs="Arial"/>
              </w:rPr>
            </w:pPr>
            <w:r>
              <w:rPr>
                <w:rFonts w:ascii="Arial" w:hAnsi="Arial" w:cs="Arial"/>
              </w:rPr>
              <w:t>Approximate age of building:</w:t>
            </w:r>
          </w:p>
        </w:tc>
        <w:tc>
          <w:tcPr>
            <w:tcW w:w="6344" w:type="dxa"/>
            <w:vAlign w:val="center"/>
          </w:tcPr>
          <w:p w14:paraId="2FB79ECB" w14:textId="77777777" w:rsidR="006C6AB7" w:rsidRPr="003A656F" w:rsidRDefault="006C6AB7" w:rsidP="00153B65">
            <w:pPr>
              <w:rPr>
                <w:rFonts w:ascii="Arial" w:hAnsi="Arial" w:cs="Arial"/>
              </w:rPr>
            </w:pPr>
          </w:p>
        </w:tc>
      </w:tr>
      <w:tr w:rsidR="006C6AB7" w:rsidRPr="003A656F" w14:paraId="2FB79ECF" w14:textId="77777777" w:rsidTr="006C6AB7">
        <w:trPr>
          <w:trHeight w:val="340"/>
        </w:trPr>
        <w:tc>
          <w:tcPr>
            <w:tcW w:w="3510" w:type="dxa"/>
            <w:vAlign w:val="center"/>
          </w:tcPr>
          <w:p w14:paraId="2FB79ECD" w14:textId="77777777" w:rsidR="006C6AB7" w:rsidRDefault="00CF6E11" w:rsidP="00153B65">
            <w:pPr>
              <w:rPr>
                <w:rFonts w:ascii="Arial" w:hAnsi="Arial" w:cs="Arial"/>
              </w:rPr>
            </w:pPr>
            <w:r>
              <w:rPr>
                <w:rFonts w:ascii="Arial" w:hAnsi="Arial" w:cs="Arial"/>
              </w:rPr>
              <w:t>Builder</w:t>
            </w:r>
            <w:r w:rsidR="006C6AB7">
              <w:rPr>
                <w:rFonts w:ascii="Arial" w:hAnsi="Arial" w:cs="Arial"/>
              </w:rPr>
              <w:t xml:space="preserve"> name </w:t>
            </w:r>
            <w:r w:rsidR="006C6AB7" w:rsidRPr="006C6AB7">
              <w:rPr>
                <w:rFonts w:ascii="Arial" w:hAnsi="Arial" w:cs="Arial"/>
                <w:i/>
              </w:rPr>
              <w:t>(if known)</w:t>
            </w:r>
            <w:r w:rsidR="006C6AB7">
              <w:rPr>
                <w:rFonts w:ascii="Arial" w:hAnsi="Arial" w:cs="Arial"/>
              </w:rPr>
              <w:t>:</w:t>
            </w:r>
          </w:p>
        </w:tc>
        <w:tc>
          <w:tcPr>
            <w:tcW w:w="6344" w:type="dxa"/>
            <w:vAlign w:val="center"/>
          </w:tcPr>
          <w:p w14:paraId="2FB79ECE" w14:textId="77777777" w:rsidR="006C6AB7" w:rsidRPr="003A656F" w:rsidRDefault="006C6AB7" w:rsidP="00153B65">
            <w:pPr>
              <w:rPr>
                <w:rFonts w:ascii="Arial" w:hAnsi="Arial" w:cs="Arial"/>
              </w:rPr>
            </w:pPr>
          </w:p>
        </w:tc>
      </w:tr>
      <w:tr w:rsidR="006C6AB7" w:rsidRPr="003A656F" w14:paraId="2FB79ED2" w14:textId="77777777" w:rsidTr="006C6AB7">
        <w:trPr>
          <w:trHeight w:val="340"/>
        </w:trPr>
        <w:tc>
          <w:tcPr>
            <w:tcW w:w="3510" w:type="dxa"/>
            <w:vAlign w:val="center"/>
          </w:tcPr>
          <w:p w14:paraId="2FB79ED0" w14:textId="77777777" w:rsidR="006C6AB7" w:rsidRDefault="006C6AB7" w:rsidP="00153B65">
            <w:pPr>
              <w:rPr>
                <w:rFonts w:ascii="Arial" w:hAnsi="Arial" w:cs="Arial"/>
              </w:rPr>
            </w:pPr>
            <w:r>
              <w:rPr>
                <w:rFonts w:ascii="Arial" w:hAnsi="Arial" w:cs="Arial"/>
              </w:rPr>
              <w:t xml:space="preserve">Previous owner </w:t>
            </w:r>
            <w:r w:rsidRPr="006C6AB7">
              <w:rPr>
                <w:rFonts w:ascii="Arial" w:hAnsi="Arial" w:cs="Arial"/>
                <w:i/>
              </w:rPr>
              <w:t>(if known)</w:t>
            </w:r>
            <w:r>
              <w:rPr>
                <w:rFonts w:ascii="Arial" w:hAnsi="Arial" w:cs="Arial"/>
              </w:rPr>
              <w:t>:</w:t>
            </w:r>
          </w:p>
        </w:tc>
        <w:tc>
          <w:tcPr>
            <w:tcW w:w="6344" w:type="dxa"/>
            <w:vAlign w:val="center"/>
          </w:tcPr>
          <w:p w14:paraId="2FB79ED1" w14:textId="77777777" w:rsidR="006C6AB7" w:rsidRPr="003A656F" w:rsidRDefault="006C6AB7" w:rsidP="00153B65">
            <w:pPr>
              <w:rPr>
                <w:rFonts w:ascii="Arial" w:hAnsi="Arial" w:cs="Arial"/>
              </w:rPr>
            </w:pPr>
          </w:p>
        </w:tc>
      </w:tr>
    </w:tbl>
    <w:p w14:paraId="2FB79ED3" w14:textId="77777777" w:rsidR="00427FE4" w:rsidRDefault="00427FE4" w:rsidP="003A656F">
      <w:pPr>
        <w:spacing w:after="0" w:line="240" w:lineRule="auto"/>
        <w:rPr>
          <w:rFonts w:ascii="Arial" w:hAnsi="Arial" w:cs="Arial"/>
        </w:rPr>
      </w:pPr>
    </w:p>
    <w:p w14:paraId="2FB79ED4" w14:textId="77777777" w:rsidR="00427FE4" w:rsidRPr="003A656F" w:rsidRDefault="006C6AB7" w:rsidP="00912C48">
      <w:pPr>
        <w:spacing w:before="120" w:after="120" w:line="240" w:lineRule="auto"/>
        <w:rPr>
          <w:rFonts w:ascii="Arial" w:hAnsi="Arial" w:cs="Arial"/>
        </w:rPr>
      </w:pPr>
      <w:r>
        <w:rPr>
          <w:rFonts w:ascii="Arial" w:hAnsi="Arial" w:cs="Arial"/>
          <w:b/>
        </w:rPr>
        <w:t>Applicant</w:t>
      </w:r>
      <w:r w:rsidR="00427FE4" w:rsidRPr="00153B65">
        <w:rPr>
          <w:rFonts w:ascii="Arial" w:hAnsi="Arial" w:cs="Arial"/>
          <w:b/>
        </w:rPr>
        <w:t xml:space="preserve"> Details:</w:t>
      </w:r>
    </w:p>
    <w:tbl>
      <w:tblPr>
        <w:tblStyle w:val="TableGrid"/>
        <w:tblW w:w="0" w:type="auto"/>
        <w:tblLook w:val="04A0" w:firstRow="1" w:lastRow="0" w:firstColumn="1" w:lastColumn="0" w:noHBand="0" w:noVBand="1"/>
      </w:tblPr>
      <w:tblGrid>
        <w:gridCol w:w="2366"/>
        <w:gridCol w:w="7262"/>
      </w:tblGrid>
      <w:tr w:rsidR="006C6AB7" w:rsidRPr="003A656F" w14:paraId="2FB79ED7" w14:textId="77777777" w:rsidTr="006C6AB7">
        <w:trPr>
          <w:trHeight w:val="340"/>
        </w:trPr>
        <w:tc>
          <w:tcPr>
            <w:tcW w:w="2376" w:type="dxa"/>
            <w:vAlign w:val="center"/>
          </w:tcPr>
          <w:p w14:paraId="2FB79ED5" w14:textId="77777777" w:rsidR="006C6AB7" w:rsidRPr="00153B65" w:rsidRDefault="006C6AB7" w:rsidP="00153B65">
            <w:pPr>
              <w:rPr>
                <w:rFonts w:ascii="Arial" w:hAnsi="Arial" w:cs="Arial"/>
                <w:b/>
              </w:rPr>
            </w:pPr>
            <w:r>
              <w:rPr>
                <w:rFonts w:ascii="Arial" w:hAnsi="Arial" w:cs="Arial"/>
                <w:b/>
              </w:rPr>
              <w:t>Owner/Applicant</w:t>
            </w:r>
            <w:r w:rsidRPr="00153B65">
              <w:rPr>
                <w:rFonts w:ascii="Arial" w:hAnsi="Arial" w:cs="Arial"/>
                <w:b/>
              </w:rPr>
              <w:t>:</w:t>
            </w:r>
          </w:p>
        </w:tc>
        <w:tc>
          <w:tcPr>
            <w:tcW w:w="7478" w:type="dxa"/>
            <w:vAlign w:val="center"/>
          </w:tcPr>
          <w:p w14:paraId="2FB79ED6" w14:textId="77777777" w:rsidR="006C6AB7" w:rsidRPr="003A656F" w:rsidRDefault="006C6AB7" w:rsidP="00153B65">
            <w:pPr>
              <w:rPr>
                <w:rFonts w:ascii="Arial" w:hAnsi="Arial" w:cs="Arial"/>
              </w:rPr>
            </w:pPr>
          </w:p>
        </w:tc>
      </w:tr>
      <w:tr w:rsidR="00153B65" w:rsidRPr="003A656F" w14:paraId="2FB79EDA" w14:textId="77777777" w:rsidTr="006C6AB7">
        <w:trPr>
          <w:trHeight w:val="340"/>
        </w:trPr>
        <w:tc>
          <w:tcPr>
            <w:tcW w:w="2376" w:type="dxa"/>
            <w:vAlign w:val="center"/>
          </w:tcPr>
          <w:p w14:paraId="2FB79ED8" w14:textId="77777777" w:rsidR="00153B65" w:rsidRPr="00153B65" w:rsidRDefault="006C6AB7" w:rsidP="00153B65">
            <w:pPr>
              <w:rPr>
                <w:rFonts w:ascii="Arial" w:hAnsi="Arial" w:cs="Arial"/>
                <w:b/>
              </w:rPr>
            </w:pPr>
            <w:r>
              <w:rPr>
                <w:rFonts w:ascii="Arial" w:hAnsi="Arial" w:cs="Arial"/>
                <w:b/>
              </w:rPr>
              <w:t>Contact Phone:</w:t>
            </w:r>
          </w:p>
        </w:tc>
        <w:tc>
          <w:tcPr>
            <w:tcW w:w="7478" w:type="dxa"/>
            <w:vAlign w:val="center"/>
          </w:tcPr>
          <w:p w14:paraId="2FB79ED9" w14:textId="77777777" w:rsidR="00153B65" w:rsidRPr="003A656F" w:rsidRDefault="00153B65" w:rsidP="00153B65">
            <w:pPr>
              <w:rPr>
                <w:rFonts w:ascii="Arial" w:hAnsi="Arial" w:cs="Arial"/>
              </w:rPr>
            </w:pPr>
          </w:p>
        </w:tc>
      </w:tr>
      <w:tr w:rsidR="006C6AB7" w:rsidRPr="003A656F" w14:paraId="2FB79EDD" w14:textId="77777777" w:rsidTr="006C6AB7">
        <w:trPr>
          <w:trHeight w:val="340"/>
        </w:trPr>
        <w:tc>
          <w:tcPr>
            <w:tcW w:w="2376" w:type="dxa"/>
            <w:vAlign w:val="center"/>
          </w:tcPr>
          <w:p w14:paraId="2FB79EDB" w14:textId="77777777" w:rsidR="006C6AB7" w:rsidRPr="00153B65" w:rsidRDefault="006C6AB7" w:rsidP="006C6AB7">
            <w:pPr>
              <w:rPr>
                <w:rFonts w:ascii="Arial" w:hAnsi="Arial" w:cs="Arial"/>
                <w:b/>
              </w:rPr>
            </w:pPr>
            <w:r>
              <w:rPr>
                <w:rFonts w:ascii="Arial" w:hAnsi="Arial" w:cs="Arial"/>
                <w:b/>
              </w:rPr>
              <w:t>Email Address:</w:t>
            </w:r>
          </w:p>
        </w:tc>
        <w:tc>
          <w:tcPr>
            <w:tcW w:w="7478" w:type="dxa"/>
            <w:vAlign w:val="center"/>
          </w:tcPr>
          <w:p w14:paraId="2FB79EDC" w14:textId="77777777" w:rsidR="006C6AB7" w:rsidRPr="003A656F" w:rsidRDefault="006C6AB7" w:rsidP="00153B65">
            <w:pPr>
              <w:rPr>
                <w:rFonts w:ascii="Arial" w:hAnsi="Arial" w:cs="Arial"/>
              </w:rPr>
            </w:pPr>
          </w:p>
        </w:tc>
      </w:tr>
      <w:tr w:rsidR="006C6AB7" w:rsidRPr="003A656F" w14:paraId="2FB79EE0" w14:textId="77777777" w:rsidTr="00153B65">
        <w:trPr>
          <w:trHeight w:val="340"/>
        </w:trPr>
        <w:tc>
          <w:tcPr>
            <w:tcW w:w="2376" w:type="dxa"/>
            <w:vAlign w:val="center"/>
          </w:tcPr>
          <w:p w14:paraId="2FB79EDE" w14:textId="77777777" w:rsidR="006C6AB7" w:rsidRPr="00153B65" w:rsidRDefault="006C6AB7" w:rsidP="00153B65">
            <w:pPr>
              <w:rPr>
                <w:rFonts w:ascii="Arial" w:hAnsi="Arial" w:cs="Arial"/>
                <w:b/>
              </w:rPr>
            </w:pPr>
            <w:r>
              <w:rPr>
                <w:rFonts w:ascii="Arial" w:hAnsi="Arial" w:cs="Arial"/>
                <w:b/>
              </w:rPr>
              <w:t>Signature:</w:t>
            </w:r>
          </w:p>
        </w:tc>
        <w:tc>
          <w:tcPr>
            <w:tcW w:w="7478" w:type="dxa"/>
            <w:vAlign w:val="center"/>
          </w:tcPr>
          <w:p w14:paraId="2FB79EDF" w14:textId="77777777" w:rsidR="006C6AB7" w:rsidRPr="003A656F" w:rsidRDefault="006C6AB7" w:rsidP="00153B65">
            <w:pPr>
              <w:rPr>
                <w:rFonts w:ascii="Arial" w:hAnsi="Arial" w:cs="Arial"/>
              </w:rPr>
            </w:pPr>
          </w:p>
        </w:tc>
      </w:tr>
    </w:tbl>
    <w:p w14:paraId="2FB79EE1" w14:textId="77777777" w:rsidR="00427FE4" w:rsidRDefault="00427FE4" w:rsidP="003A656F">
      <w:pPr>
        <w:spacing w:after="0" w:line="240" w:lineRule="auto"/>
        <w:rPr>
          <w:rFonts w:ascii="Arial" w:hAnsi="Arial" w:cs="Arial"/>
        </w:rPr>
      </w:pPr>
    </w:p>
    <w:p w14:paraId="2FB79EE2" w14:textId="77777777" w:rsidR="00427FE4" w:rsidRDefault="006C6AB7" w:rsidP="00CF6E11">
      <w:pPr>
        <w:tabs>
          <w:tab w:val="left" w:pos="7938"/>
          <w:tab w:val="right" w:pos="9639"/>
        </w:tabs>
        <w:spacing w:before="120" w:after="0" w:line="240" w:lineRule="auto"/>
        <w:rPr>
          <w:rFonts w:ascii="Arial" w:hAnsi="Arial" w:cs="Arial"/>
          <w:b/>
        </w:rPr>
      </w:pPr>
      <w:r>
        <w:rPr>
          <w:rFonts w:ascii="Arial" w:hAnsi="Arial" w:cs="Arial"/>
          <w:b/>
        </w:rPr>
        <w:t>Owner is applicant:</w:t>
      </w:r>
      <w:r w:rsidRPr="00CF6E11">
        <w:rPr>
          <w:rFonts w:ascii="Arial" w:hAnsi="Arial" w:cs="Arial"/>
        </w:rPr>
        <w:tab/>
        <w:t xml:space="preserve">Yes </w:t>
      </w:r>
      <w:r w:rsidR="00CF6E11" w:rsidRPr="00CF6E11">
        <w:rPr>
          <w:rFonts w:ascii="Arial" w:hAnsi="Arial" w:cs="Arial"/>
        </w:rPr>
        <w:sym w:font="Webdings" w:char="F063"/>
      </w:r>
      <w:r w:rsidRPr="00CF6E11">
        <w:rPr>
          <w:rFonts w:ascii="Arial" w:hAnsi="Arial" w:cs="Arial"/>
        </w:rPr>
        <w:tab/>
        <w:t xml:space="preserve">No </w:t>
      </w:r>
      <w:r w:rsidR="00CF6E11" w:rsidRPr="00CF6E11">
        <w:rPr>
          <w:rFonts w:ascii="Arial" w:hAnsi="Arial" w:cs="Arial"/>
        </w:rPr>
        <w:sym w:font="Webdings" w:char="F063"/>
      </w:r>
    </w:p>
    <w:p w14:paraId="2FB79EE3" w14:textId="77777777" w:rsidR="006C6AB7" w:rsidRPr="006F080A" w:rsidRDefault="006C6AB7" w:rsidP="00CF6E11">
      <w:pPr>
        <w:tabs>
          <w:tab w:val="left" w:pos="7938"/>
          <w:tab w:val="right" w:pos="9639"/>
        </w:tabs>
        <w:spacing w:after="0" w:line="240" w:lineRule="auto"/>
        <w:rPr>
          <w:rFonts w:ascii="Arial" w:hAnsi="Arial" w:cs="Arial"/>
          <w:i/>
        </w:rPr>
      </w:pPr>
      <w:r w:rsidRPr="006F080A">
        <w:rPr>
          <w:rFonts w:ascii="Arial" w:hAnsi="Arial" w:cs="Arial"/>
          <w:i/>
        </w:rPr>
        <w:t>(if NO, include a copy of consent from the current owner)</w:t>
      </w:r>
    </w:p>
    <w:p w14:paraId="2FB79EE4" w14:textId="77777777" w:rsidR="006C6AB7" w:rsidRDefault="006C6AB7" w:rsidP="00CF6E11">
      <w:pPr>
        <w:tabs>
          <w:tab w:val="left" w:pos="7938"/>
          <w:tab w:val="right" w:pos="9639"/>
        </w:tabs>
        <w:spacing w:after="0" w:line="240" w:lineRule="auto"/>
        <w:rPr>
          <w:rFonts w:ascii="Arial" w:hAnsi="Arial" w:cs="Arial"/>
          <w:b/>
        </w:rPr>
      </w:pPr>
    </w:p>
    <w:p w14:paraId="2FB79EE5" w14:textId="77777777" w:rsidR="006C6AB7" w:rsidRPr="00CF6E11" w:rsidRDefault="006C6AB7" w:rsidP="00CF6E11">
      <w:pPr>
        <w:tabs>
          <w:tab w:val="left" w:pos="7938"/>
          <w:tab w:val="right" w:pos="9639"/>
        </w:tabs>
        <w:spacing w:before="120" w:after="0" w:line="240" w:lineRule="auto"/>
        <w:rPr>
          <w:rFonts w:ascii="Arial" w:hAnsi="Arial" w:cs="Arial"/>
          <w:b/>
          <w:color w:val="FF0000"/>
        </w:rPr>
      </w:pPr>
      <w:r w:rsidRPr="00CF6E11">
        <w:rPr>
          <w:rFonts w:ascii="Arial" w:hAnsi="Arial" w:cs="Arial"/>
          <w:b/>
          <w:color w:val="FF0000"/>
        </w:rPr>
        <w:t>Proof of identity provided (</w:t>
      </w:r>
      <w:proofErr w:type="spellStart"/>
      <w:r w:rsidRPr="00CF6E11">
        <w:rPr>
          <w:rFonts w:ascii="Arial" w:hAnsi="Arial" w:cs="Arial"/>
          <w:b/>
          <w:color w:val="FF0000"/>
        </w:rPr>
        <w:t>ie</w:t>
      </w:r>
      <w:proofErr w:type="spellEnd"/>
      <w:r w:rsidRPr="00CF6E11">
        <w:rPr>
          <w:rFonts w:ascii="Arial" w:hAnsi="Arial" w:cs="Arial"/>
          <w:b/>
          <w:color w:val="FF0000"/>
        </w:rPr>
        <w:t>. Driver’s licence)</w:t>
      </w:r>
      <w:r w:rsidR="00CF6E11" w:rsidRPr="00CF6E11">
        <w:rPr>
          <w:rFonts w:ascii="Arial" w:hAnsi="Arial" w:cs="Arial"/>
          <w:b/>
          <w:color w:val="FF0000"/>
        </w:rPr>
        <w:t>:</w:t>
      </w:r>
      <w:r w:rsidRPr="00CF6E11">
        <w:rPr>
          <w:rFonts w:ascii="Arial" w:hAnsi="Arial" w:cs="Arial"/>
          <w:color w:val="FF0000"/>
        </w:rPr>
        <w:tab/>
        <w:t xml:space="preserve">Yes </w:t>
      </w:r>
      <w:r w:rsidR="00CF6E11" w:rsidRPr="00CF6E11">
        <w:rPr>
          <w:rFonts w:ascii="Arial" w:hAnsi="Arial" w:cs="Arial"/>
          <w:color w:val="FF0000"/>
        </w:rPr>
        <w:sym w:font="Webdings" w:char="F063"/>
      </w:r>
      <w:r w:rsidRPr="00CF6E11">
        <w:rPr>
          <w:rFonts w:ascii="Arial" w:hAnsi="Arial" w:cs="Arial"/>
          <w:color w:val="FF0000"/>
        </w:rPr>
        <w:tab/>
        <w:t xml:space="preserve">No </w:t>
      </w:r>
      <w:r w:rsidR="00CF6E11" w:rsidRPr="00CF6E11">
        <w:rPr>
          <w:rFonts w:ascii="Arial" w:hAnsi="Arial" w:cs="Arial"/>
          <w:color w:val="FF0000"/>
        </w:rPr>
        <w:sym w:font="Webdings" w:char="F063"/>
      </w:r>
    </w:p>
    <w:p w14:paraId="2FB79EE6" w14:textId="77777777" w:rsidR="006C6AB7" w:rsidRPr="00CF6E11" w:rsidRDefault="006C6AB7" w:rsidP="00CF6E11">
      <w:pPr>
        <w:tabs>
          <w:tab w:val="left" w:pos="7938"/>
          <w:tab w:val="right" w:pos="9639"/>
        </w:tabs>
        <w:spacing w:after="0" w:line="240" w:lineRule="auto"/>
        <w:rPr>
          <w:rFonts w:ascii="Arial" w:hAnsi="Arial" w:cs="Arial"/>
          <w:i/>
          <w:color w:val="FF0000"/>
        </w:rPr>
      </w:pPr>
      <w:r w:rsidRPr="00CF6E11">
        <w:rPr>
          <w:rFonts w:ascii="Arial" w:hAnsi="Arial" w:cs="Arial"/>
          <w:i/>
          <w:color w:val="FF0000"/>
        </w:rPr>
        <w:t>(Must accompany this application)</w:t>
      </w:r>
    </w:p>
    <w:p w14:paraId="2FB79EE7" w14:textId="77777777" w:rsidR="006C6AB7" w:rsidRDefault="006C6AB7" w:rsidP="00B46F9B">
      <w:pPr>
        <w:spacing w:after="0" w:line="240" w:lineRule="auto"/>
        <w:rPr>
          <w:rFonts w:ascii="Arial" w:hAnsi="Arial" w:cs="Arial"/>
          <w:b/>
        </w:rPr>
      </w:pPr>
    </w:p>
    <w:p w14:paraId="2FB79EE8" w14:textId="77777777" w:rsidR="006C6AB7" w:rsidRDefault="006C6AB7" w:rsidP="00912C48">
      <w:pPr>
        <w:spacing w:before="120" w:after="0" w:line="240" w:lineRule="auto"/>
        <w:rPr>
          <w:rFonts w:ascii="Arial" w:hAnsi="Arial" w:cs="Arial"/>
          <w:b/>
        </w:rPr>
      </w:pPr>
      <w:r>
        <w:rPr>
          <w:rFonts w:ascii="Arial" w:hAnsi="Arial" w:cs="Arial"/>
          <w:b/>
        </w:rPr>
        <w:t>Information Required:</w:t>
      </w:r>
    </w:p>
    <w:p w14:paraId="2FB79EE9"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Plans of building – floor and elevations</w:t>
      </w:r>
      <w:r w:rsidRPr="000168C3">
        <w:rPr>
          <w:rFonts w:ascii="Arial" w:hAnsi="Arial" w:cs="Arial"/>
        </w:rPr>
        <w:tab/>
      </w:r>
      <w:r>
        <w:rPr>
          <w:rFonts w:ascii="Arial" w:hAnsi="Arial" w:cs="Arial"/>
        </w:rPr>
        <w:sym w:font="Webdings" w:char="F063"/>
      </w:r>
      <w:r w:rsidRPr="000168C3">
        <w:rPr>
          <w:rFonts w:ascii="Arial" w:hAnsi="Arial" w:cs="Arial"/>
        </w:rPr>
        <w:tab/>
        <w:t>Specifications / Comps</w:t>
      </w:r>
      <w:r w:rsidRPr="000168C3">
        <w:rPr>
          <w:rFonts w:ascii="Arial" w:hAnsi="Arial" w:cs="Arial"/>
        </w:rPr>
        <w:tab/>
      </w:r>
      <w:r>
        <w:rPr>
          <w:rFonts w:ascii="Arial" w:hAnsi="Arial" w:cs="Arial"/>
        </w:rPr>
        <w:sym w:font="Webdings" w:char="F063"/>
      </w:r>
    </w:p>
    <w:p w14:paraId="2FB79EEA"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Building permit</w:t>
      </w:r>
      <w:r w:rsidRPr="000168C3">
        <w:rPr>
          <w:rFonts w:ascii="Arial" w:hAnsi="Arial" w:cs="Arial"/>
        </w:rPr>
        <w:tab/>
      </w:r>
      <w:r>
        <w:rPr>
          <w:rFonts w:ascii="Arial" w:hAnsi="Arial" w:cs="Arial"/>
        </w:rPr>
        <w:sym w:font="Webdings" w:char="F063"/>
      </w:r>
      <w:r w:rsidRPr="000168C3">
        <w:rPr>
          <w:rFonts w:ascii="Arial" w:hAnsi="Arial" w:cs="Arial"/>
        </w:rPr>
        <w:tab/>
        <w:t>Soil Report</w:t>
      </w:r>
      <w:r w:rsidRPr="000168C3">
        <w:rPr>
          <w:rFonts w:ascii="Arial" w:hAnsi="Arial" w:cs="Arial"/>
        </w:rPr>
        <w:tab/>
      </w:r>
      <w:r>
        <w:rPr>
          <w:rFonts w:ascii="Arial" w:hAnsi="Arial" w:cs="Arial"/>
        </w:rPr>
        <w:sym w:font="Webdings" w:char="F063"/>
      </w:r>
    </w:p>
    <w:p w14:paraId="2FB79EEB"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Certificate of Occupancy / Final Inspection</w:t>
      </w:r>
      <w:r w:rsidRPr="000168C3">
        <w:rPr>
          <w:rFonts w:ascii="Arial" w:hAnsi="Arial" w:cs="Arial"/>
        </w:rPr>
        <w:tab/>
      </w:r>
      <w:r>
        <w:rPr>
          <w:rFonts w:ascii="Arial" w:hAnsi="Arial" w:cs="Arial"/>
        </w:rPr>
        <w:sym w:font="Webdings" w:char="F063"/>
      </w:r>
      <w:r w:rsidRPr="000168C3">
        <w:rPr>
          <w:rFonts w:ascii="Arial" w:hAnsi="Arial" w:cs="Arial"/>
        </w:rPr>
        <w:tab/>
        <w:t>Energy Rating Report</w:t>
      </w:r>
      <w:r w:rsidRPr="000168C3">
        <w:rPr>
          <w:rFonts w:ascii="Arial" w:hAnsi="Arial" w:cs="Arial"/>
        </w:rPr>
        <w:tab/>
      </w:r>
      <w:r>
        <w:rPr>
          <w:rFonts w:ascii="Arial" w:hAnsi="Arial" w:cs="Arial"/>
        </w:rPr>
        <w:sym w:font="Webdings" w:char="F063"/>
      </w:r>
    </w:p>
    <w:p w14:paraId="2FB79EEC" w14:textId="77777777" w:rsidR="006C6AB7" w:rsidRPr="00153B65" w:rsidRDefault="006C6AB7" w:rsidP="000168C3">
      <w:pPr>
        <w:tabs>
          <w:tab w:val="left" w:pos="4678"/>
          <w:tab w:val="left" w:pos="5670"/>
          <w:tab w:val="right" w:pos="9639"/>
        </w:tabs>
        <w:spacing w:before="120" w:after="0" w:line="240" w:lineRule="auto"/>
        <w:rPr>
          <w:rFonts w:ascii="Arial" w:hAnsi="Arial" w:cs="Arial"/>
          <w:b/>
        </w:rPr>
      </w:pPr>
      <w:r w:rsidRPr="000168C3">
        <w:rPr>
          <w:rFonts w:ascii="Arial" w:hAnsi="Arial" w:cs="Arial"/>
        </w:rPr>
        <w:t>Site plan</w:t>
      </w:r>
      <w:r w:rsidR="000168C3" w:rsidRPr="000168C3">
        <w:rPr>
          <w:rFonts w:ascii="Arial" w:hAnsi="Arial" w:cs="Arial"/>
        </w:rPr>
        <w:tab/>
      </w:r>
      <w:r w:rsidR="000168C3" w:rsidRPr="000168C3">
        <w:rPr>
          <w:rFonts w:ascii="Arial" w:hAnsi="Arial" w:cs="Arial"/>
        </w:rPr>
        <w:sym w:font="Webdings" w:char="F063"/>
      </w:r>
    </w:p>
    <w:p w14:paraId="2FB79EED" w14:textId="77777777" w:rsidR="00CA683B" w:rsidRPr="000168C3" w:rsidRDefault="000168C3" w:rsidP="000168C3">
      <w:pPr>
        <w:tabs>
          <w:tab w:val="right" w:leader="underscore" w:pos="9639"/>
        </w:tabs>
        <w:spacing w:before="120" w:after="0" w:line="240" w:lineRule="auto"/>
        <w:rPr>
          <w:rFonts w:ascii="Arial" w:hAnsi="Arial" w:cs="Arial"/>
        </w:rPr>
      </w:pPr>
      <w:r w:rsidRPr="000168C3">
        <w:rPr>
          <w:rFonts w:ascii="Arial" w:hAnsi="Arial" w:cs="Arial"/>
        </w:rPr>
        <w:t>Other</w:t>
      </w:r>
      <w:r w:rsidR="00CA683B" w:rsidRPr="000168C3">
        <w:rPr>
          <w:rFonts w:ascii="Arial" w:hAnsi="Arial" w:cs="Arial"/>
        </w:rPr>
        <w:t>:</w:t>
      </w:r>
      <w:r w:rsidRPr="000168C3">
        <w:rPr>
          <w:rFonts w:ascii="Arial" w:hAnsi="Arial" w:cs="Arial"/>
        </w:rPr>
        <w:tab/>
      </w:r>
      <w:r w:rsidR="00CA683B" w:rsidRPr="000168C3">
        <w:rPr>
          <w:rFonts w:ascii="Arial" w:hAnsi="Arial" w:cs="Arial"/>
        </w:rPr>
        <w:tab/>
      </w:r>
    </w:p>
    <w:p w14:paraId="2FB79EEE" w14:textId="77777777" w:rsidR="00CA683B" w:rsidRPr="003A656F" w:rsidRDefault="00CA683B" w:rsidP="00912C48">
      <w:pPr>
        <w:tabs>
          <w:tab w:val="right" w:leader="underscore" w:pos="9639"/>
        </w:tabs>
        <w:spacing w:before="120" w:after="0" w:line="240" w:lineRule="auto"/>
        <w:rPr>
          <w:rFonts w:ascii="Arial" w:hAnsi="Arial" w:cs="Arial"/>
        </w:rPr>
      </w:pPr>
      <w:r w:rsidRPr="003A656F">
        <w:rPr>
          <w:rFonts w:ascii="Arial" w:hAnsi="Arial" w:cs="Arial"/>
        </w:rPr>
        <w:tab/>
      </w:r>
    </w:p>
    <w:p w14:paraId="2FB79EEF" w14:textId="77777777" w:rsidR="00CA683B" w:rsidRPr="003A656F" w:rsidRDefault="00CA683B" w:rsidP="003A656F">
      <w:pPr>
        <w:spacing w:after="0" w:line="240" w:lineRule="auto"/>
        <w:rPr>
          <w:rFonts w:ascii="Arial" w:hAnsi="Arial" w:cs="Arial"/>
        </w:rPr>
      </w:pPr>
    </w:p>
    <w:p w14:paraId="2FB79EF0" w14:textId="77777777" w:rsidR="00CA683B" w:rsidRPr="00CF6E11" w:rsidRDefault="006F080A" w:rsidP="00B46F9B">
      <w:pPr>
        <w:spacing w:before="120" w:after="0" w:line="240" w:lineRule="auto"/>
        <w:rPr>
          <w:rFonts w:ascii="Arial" w:hAnsi="Arial" w:cs="Arial"/>
          <w:b/>
        </w:rPr>
      </w:pPr>
      <w:r w:rsidRPr="00CF6E11">
        <w:rPr>
          <w:rFonts w:ascii="Arial" w:hAnsi="Arial" w:cs="Arial"/>
          <w:b/>
        </w:rPr>
        <w:t>FEES</w:t>
      </w:r>
    </w:p>
    <w:p w14:paraId="2FB79EF1" w14:textId="75973412" w:rsidR="006F080A" w:rsidRDefault="006F080A" w:rsidP="00475B8B">
      <w:pPr>
        <w:tabs>
          <w:tab w:val="left" w:pos="3544"/>
          <w:tab w:val="left" w:pos="4820"/>
          <w:tab w:val="left" w:pos="6521"/>
        </w:tabs>
        <w:spacing w:after="0" w:line="240" w:lineRule="auto"/>
        <w:rPr>
          <w:rFonts w:ascii="Arial" w:hAnsi="Arial" w:cs="Arial"/>
        </w:rPr>
      </w:pPr>
      <w:r w:rsidRPr="00CF6E11">
        <w:rPr>
          <w:rFonts w:ascii="Arial" w:hAnsi="Arial" w:cs="Arial"/>
          <w:b/>
        </w:rPr>
        <w:t>File retrieval:</w:t>
      </w:r>
      <w:r>
        <w:rPr>
          <w:rFonts w:ascii="Arial" w:hAnsi="Arial" w:cs="Arial"/>
        </w:rPr>
        <w:tab/>
        <w:t>$</w:t>
      </w:r>
      <w:r w:rsidR="00A81525">
        <w:rPr>
          <w:rFonts w:ascii="Arial" w:hAnsi="Arial" w:cs="Arial"/>
        </w:rPr>
        <w:t>46</w:t>
      </w:r>
    </w:p>
    <w:p w14:paraId="7273F863" w14:textId="16C91445" w:rsidR="00324500" w:rsidRPr="00324500" w:rsidRDefault="00324500" w:rsidP="00475B8B">
      <w:pPr>
        <w:tabs>
          <w:tab w:val="left" w:pos="3544"/>
          <w:tab w:val="left" w:pos="4820"/>
          <w:tab w:val="left" w:pos="6521"/>
        </w:tabs>
        <w:spacing w:after="0" w:line="240" w:lineRule="auto"/>
        <w:rPr>
          <w:rFonts w:ascii="Arial" w:hAnsi="Arial" w:cs="Arial"/>
        </w:rPr>
      </w:pPr>
      <w:r>
        <w:rPr>
          <w:rFonts w:ascii="Arial" w:hAnsi="Arial" w:cs="Arial"/>
          <w:b/>
        </w:rPr>
        <w:t>Convert to electronic copy:</w:t>
      </w:r>
      <w:r>
        <w:rPr>
          <w:rFonts w:ascii="Arial" w:hAnsi="Arial" w:cs="Arial"/>
          <w:b/>
        </w:rPr>
        <w:tab/>
      </w:r>
      <w:r w:rsidRPr="00324500">
        <w:rPr>
          <w:rFonts w:ascii="Arial" w:hAnsi="Arial" w:cs="Arial"/>
        </w:rPr>
        <w:t>up to A3</w:t>
      </w:r>
      <w:r w:rsidRPr="00324500">
        <w:rPr>
          <w:rFonts w:ascii="Arial" w:hAnsi="Arial" w:cs="Arial"/>
        </w:rPr>
        <w:tab/>
        <w:t>1-50 pages</w:t>
      </w:r>
      <w:r w:rsidRPr="00324500">
        <w:rPr>
          <w:rFonts w:ascii="Arial" w:hAnsi="Arial" w:cs="Arial"/>
        </w:rPr>
        <w:tab/>
      </w:r>
      <w:r w:rsidR="00A81525">
        <w:rPr>
          <w:rFonts w:ascii="Arial" w:hAnsi="Arial" w:cs="Arial"/>
        </w:rPr>
        <w:t>20</w:t>
      </w:r>
      <w:r w:rsidRPr="00324500">
        <w:rPr>
          <w:rFonts w:ascii="Arial" w:hAnsi="Arial" w:cs="Arial"/>
        </w:rPr>
        <w:t>c per page</w:t>
      </w:r>
    </w:p>
    <w:p w14:paraId="506E0B74" w14:textId="196092BA" w:rsidR="00324500" w:rsidRPr="00324500" w:rsidRDefault="00324500" w:rsidP="00475B8B">
      <w:pPr>
        <w:tabs>
          <w:tab w:val="left" w:pos="3544"/>
          <w:tab w:val="left" w:pos="4820"/>
          <w:tab w:val="left" w:pos="6521"/>
        </w:tabs>
        <w:spacing w:after="0" w:line="240" w:lineRule="auto"/>
        <w:rPr>
          <w:rFonts w:ascii="Arial" w:hAnsi="Arial" w:cs="Arial"/>
        </w:rPr>
      </w:pPr>
      <w:r w:rsidRPr="00324500">
        <w:rPr>
          <w:rFonts w:ascii="Arial" w:hAnsi="Arial" w:cs="Arial"/>
        </w:rPr>
        <w:tab/>
      </w:r>
      <w:r>
        <w:rPr>
          <w:rFonts w:ascii="Arial" w:hAnsi="Arial" w:cs="Arial"/>
        </w:rPr>
        <w:t>u</w:t>
      </w:r>
      <w:r w:rsidRPr="00324500">
        <w:rPr>
          <w:rFonts w:ascii="Arial" w:hAnsi="Arial" w:cs="Arial"/>
        </w:rPr>
        <w:t>p to A3</w:t>
      </w:r>
      <w:r w:rsidRPr="00324500">
        <w:rPr>
          <w:rFonts w:ascii="Arial" w:hAnsi="Arial" w:cs="Arial"/>
        </w:rPr>
        <w:tab/>
        <w:t>51-100 pages</w:t>
      </w:r>
      <w:r w:rsidRPr="00324500">
        <w:rPr>
          <w:rFonts w:ascii="Arial" w:hAnsi="Arial" w:cs="Arial"/>
        </w:rPr>
        <w:tab/>
      </w:r>
      <w:r w:rsidR="00A81525">
        <w:rPr>
          <w:rFonts w:ascii="Arial" w:hAnsi="Arial" w:cs="Arial"/>
        </w:rPr>
        <w:t>20</w:t>
      </w:r>
      <w:r w:rsidRPr="00324500">
        <w:rPr>
          <w:rFonts w:ascii="Arial" w:hAnsi="Arial" w:cs="Arial"/>
        </w:rPr>
        <w:t>c per page</w:t>
      </w:r>
    </w:p>
    <w:p w14:paraId="523C260C" w14:textId="28D83D64" w:rsidR="00324500" w:rsidRPr="00324500" w:rsidRDefault="00324500" w:rsidP="00475B8B">
      <w:pPr>
        <w:tabs>
          <w:tab w:val="left" w:pos="3544"/>
          <w:tab w:val="left" w:pos="4820"/>
          <w:tab w:val="left" w:pos="6521"/>
        </w:tabs>
        <w:spacing w:after="0" w:line="240" w:lineRule="auto"/>
        <w:rPr>
          <w:rFonts w:ascii="Arial" w:hAnsi="Arial" w:cs="Arial"/>
        </w:rPr>
      </w:pPr>
      <w:r w:rsidRPr="00324500">
        <w:rPr>
          <w:rFonts w:ascii="Arial" w:hAnsi="Arial" w:cs="Arial"/>
        </w:rPr>
        <w:tab/>
        <w:t>A3+</w:t>
      </w:r>
      <w:r w:rsidRPr="00324500">
        <w:rPr>
          <w:rFonts w:ascii="Arial" w:hAnsi="Arial" w:cs="Arial"/>
        </w:rPr>
        <w:tab/>
      </w:r>
      <w:r w:rsidRPr="00324500">
        <w:rPr>
          <w:rFonts w:ascii="Arial" w:hAnsi="Arial" w:cs="Arial"/>
        </w:rPr>
        <w:tab/>
        <w:t>$</w:t>
      </w:r>
      <w:r w:rsidR="00A81525">
        <w:rPr>
          <w:rFonts w:ascii="Arial" w:hAnsi="Arial" w:cs="Arial"/>
        </w:rPr>
        <w:t>2</w:t>
      </w:r>
      <w:r w:rsidRPr="00324500">
        <w:rPr>
          <w:rFonts w:ascii="Arial" w:hAnsi="Arial" w:cs="Arial"/>
        </w:rPr>
        <w:t xml:space="preserve"> per page</w:t>
      </w:r>
    </w:p>
    <w:p w14:paraId="2FB79EF3" w14:textId="2A1BFCB2" w:rsidR="006F080A" w:rsidRPr="003A656F" w:rsidRDefault="00CF6E11" w:rsidP="00475B8B">
      <w:pPr>
        <w:tabs>
          <w:tab w:val="left" w:pos="3544"/>
          <w:tab w:val="left" w:pos="4962"/>
          <w:tab w:val="left" w:pos="6521"/>
          <w:tab w:val="left" w:pos="8080"/>
        </w:tabs>
        <w:spacing w:after="0" w:line="240" w:lineRule="auto"/>
        <w:rPr>
          <w:rFonts w:ascii="Arial" w:hAnsi="Arial" w:cs="Arial"/>
        </w:rPr>
      </w:pPr>
      <w:r w:rsidRPr="00CF6E11">
        <w:rPr>
          <w:rFonts w:ascii="Arial" w:hAnsi="Arial" w:cs="Arial"/>
          <w:b/>
        </w:rPr>
        <w:t>Photocopying</w:t>
      </w:r>
      <w:r w:rsidR="00324500">
        <w:rPr>
          <w:rFonts w:ascii="Arial" w:hAnsi="Arial" w:cs="Arial"/>
          <w:b/>
        </w:rPr>
        <w:t>/printing per page:</w:t>
      </w:r>
      <w:r w:rsidR="00324500">
        <w:rPr>
          <w:rFonts w:ascii="Arial" w:hAnsi="Arial" w:cs="Arial"/>
          <w:b/>
        </w:rPr>
        <w:tab/>
      </w:r>
      <w:r w:rsidR="006F080A">
        <w:rPr>
          <w:rFonts w:ascii="Arial" w:hAnsi="Arial" w:cs="Arial"/>
        </w:rPr>
        <w:t>A4</w:t>
      </w:r>
      <w:r>
        <w:rPr>
          <w:rFonts w:ascii="Arial" w:hAnsi="Arial" w:cs="Arial"/>
        </w:rPr>
        <w:t xml:space="preserve"> </w:t>
      </w:r>
      <w:r w:rsidR="006F080A">
        <w:rPr>
          <w:rFonts w:ascii="Arial" w:hAnsi="Arial" w:cs="Arial"/>
        </w:rPr>
        <w:t>$</w:t>
      </w:r>
      <w:r w:rsidR="00A81525">
        <w:rPr>
          <w:rFonts w:ascii="Arial" w:hAnsi="Arial" w:cs="Arial"/>
        </w:rPr>
        <w:t>0.80</w:t>
      </w:r>
      <w:r w:rsidR="006F080A">
        <w:rPr>
          <w:rFonts w:ascii="Arial" w:hAnsi="Arial" w:cs="Arial"/>
        </w:rPr>
        <w:tab/>
        <w:t>A3</w:t>
      </w:r>
      <w:r>
        <w:rPr>
          <w:rFonts w:ascii="Arial" w:hAnsi="Arial" w:cs="Arial"/>
        </w:rPr>
        <w:t xml:space="preserve"> </w:t>
      </w:r>
      <w:r w:rsidR="006F080A">
        <w:rPr>
          <w:rFonts w:ascii="Arial" w:hAnsi="Arial" w:cs="Arial"/>
        </w:rPr>
        <w:t>$</w:t>
      </w:r>
      <w:r w:rsidR="00A81525">
        <w:rPr>
          <w:rFonts w:ascii="Arial" w:hAnsi="Arial" w:cs="Arial"/>
        </w:rPr>
        <w:t>1.60</w:t>
      </w:r>
      <w:r w:rsidR="006F080A">
        <w:rPr>
          <w:rFonts w:ascii="Arial" w:hAnsi="Arial" w:cs="Arial"/>
        </w:rPr>
        <w:tab/>
        <w:t>A2</w:t>
      </w:r>
      <w:r>
        <w:rPr>
          <w:rFonts w:ascii="Arial" w:hAnsi="Arial" w:cs="Arial"/>
        </w:rPr>
        <w:t xml:space="preserve"> </w:t>
      </w:r>
      <w:r w:rsidR="006F080A">
        <w:rPr>
          <w:rFonts w:ascii="Arial" w:hAnsi="Arial" w:cs="Arial"/>
        </w:rPr>
        <w:t>$3.00</w:t>
      </w:r>
      <w:r w:rsidR="006F080A">
        <w:rPr>
          <w:rFonts w:ascii="Arial" w:hAnsi="Arial" w:cs="Arial"/>
        </w:rPr>
        <w:tab/>
        <w:t>A1</w:t>
      </w:r>
      <w:r>
        <w:rPr>
          <w:rFonts w:ascii="Arial" w:hAnsi="Arial" w:cs="Arial"/>
        </w:rPr>
        <w:t xml:space="preserve"> </w:t>
      </w:r>
      <w:r w:rsidR="006F080A">
        <w:rPr>
          <w:rFonts w:ascii="Arial" w:hAnsi="Arial" w:cs="Arial"/>
        </w:rPr>
        <w:t>$5.00</w:t>
      </w:r>
    </w:p>
    <w:p w14:paraId="2FB79EF5" w14:textId="77777777" w:rsidR="00B46F9B" w:rsidRPr="003A656F" w:rsidRDefault="00B46F9B" w:rsidP="003A656F">
      <w:pPr>
        <w:spacing w:after="0" w:line="240" w:lineRule="auto"/>
        <w:rPr>
          <w:rFonts w:ascii="Arial" w:hAnsi="Arial" w:cs="Arial"/>
        </w:rPr>
      </w:pPr>
    </w:p>
    <w:p w14:paraId="2FB79EF6" w14:textId="77777777" w:rsidR="006F080A" w:rsidRDefault="006F080A" w:rsidP="00912C48">
      <w:pPr>
        <w:spacing w:after="0" w:line="240" w:lineRule="auto"/>
        <w:ind w:left="993" w:hanging="993"/>
        <w:rPr>
          <w:rFonts w:ascii="Arial" w:hAnsi="Arial" w:cs="Arial"/>
          <w:b/>
          <w:sz w:val="16"/>
          <w:szCs w:val="16"/>
        </w:rPr>
      </w:pPr>
      <w:r>
        <w:rPr>
          <w:rFonts w:ascii="Arial" w:hAnsi="Arial" w:cs="Arial"/>
          <w:b/>
          <w:sz w:val="16"/>
          <w:szCs w:val="16"/>
        </w:rPr>
        <w:t>PRIVACY INFORMATION</w:t>
      </w:r>
    </w:p>
    <w:p w14:paraId="2FB79EF7" w14:textId="482547EE" w:rsidR="00912C48" w:rsidRDefault="006F080A" w:rsidP="006F080A">
      <w:pPr>
        <w:spacing w:after="0" w:line="240" w:lineRule="auto"/>
        <w:rPr>
          <w:sz w:val="16"/>
          <w:szCs w:val="16"/>
        </w:rPr>
      </w:pPr>
      <w:r>
        <w:rPr>
          <w:sz w:val="16"/>
          <w:szCs w:val="16"/>
        </w:rPr>
        <w:t>Under the provisions of the Building Act 1993, Building Regulations 20</w:t>
      </w:r>
      <w:r w:rsidR="00AE5521">
        <w:rPr>
          <w:sz w:val="16"/>
          <w:szCs w:val="16"/>
        </w:rPr>
        <w:t>18</w:t>
      </w:r>
      <w:r>
        <w:rPr>
          <w:sz w:val="16"/>
          <w:szCs w:val="16"/>
        </w:rPr>
        <w:t xml:space="preserve"> and the Information Privacy Act, the Council is not permitted to release information on a property unless the request is made in person by the current owner of the property or the current owner provides written authorisation to the Council allowing another person to either view or receive copies of the documents contained in the property file.</w:t>
      </w:r>
    </w:p>
    <w:p w14:paraId="2FB79EF9" w14:textId="77777777" w:rsidR="00B46F9B" w:rsidRDefault="00B46F9B" w:rsidP="006F080A">
      <w:pPr>
        <w:spacing w:after="0" w:line="240" w:lineRule="auto"/>
        <w:rPr>
          <w:rFonts w:ascii="Arial" w:hAnsi="Arial" w:cs="Arial"/>
        </w:rPr>
      </w:pPr>
    </w:p>
    <w:p w14:paraId="2FB79EFA" w14:textId="639D2839" w:rsidR="003A656F" w:rsidRPr="00912C48" w:rsidRDefault="003A656F" w:rsidP="00912C48">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8F3E2B">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FB79EFB" w14:textId="3926496C"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8F3E2B">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2FB79EFC" w14:textId="77777777"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sectPr w:rsidR="003A656F" w:rsidRPr="00912C48" w:rsidSect="00E370F6">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168C3"/>
    <w:rsid w:val="00153B65"/>
    <w:rsid w:val="002768F5"/>
    <w:rsid w:val="002F3A54"/>
    <w:rsid w:val="00324500"/>
    <w:rsid w:val="003A656F"/>
    <w:rsid w:val="00427FE4"/>
    <w:rsid w:val="00475B8B"/>
    <w:rsid w:val="005A508A"/>
    <w:rsid w:val="006C6AB7"/>
    <w:rsid w:val="006F080A"/>
    <w:rsid w:val="008F3E2B"/>
    <w:rsid w:val="00912C48"/>
    <w:rsid w:val="009760D5"/>
    <w:rsid w:val="00A81525"/>
    <w:rsid w:val="00AE5521"/>
    <w:rsid w:val="00B46F9B"/>
    <w:rsid w:val="00CA683B"/>
    <w:rsid w:val="00CF6E11"/>
    <w:rsid w:val="00D5022A"/>
    <w:rsid w:val="00E370F6"/>
    <w:rsid w:val="00FA1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EBB"/>
  <w15:docId w15:val="{041A9F9C-C0B7-402D-91A0-67D53B73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customStyle="1" w:styleId="Default">
    <w:name w:val="Default"/>
    <w:rsid w:val="006F08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cp:lastModifiedBy>Kylie Dowell - Community Relations Team Leader</cp:lastModifiedBy>
  <cp:revision>3</cp:revision>
  <dcterms:created xsi:type="dcterms:W3CDTF">2021-11-03T02:34:00Z</dcterms:created>
  <dcterms:modified xsi:type="dcterms:W3CDTF">2021-11-03T02:34:00Z</dcterms:modified>
</cp:coreProperties>
</file>